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F6" w:rsidRPr="00A57C4E" w:rsidRDefault="00A57C4E" w:rsidP="005A2BF6">
      <w:pPr>
        <w:spacing w:after="0" w:line="240" w:lineRule="auto"/>
        <w:jc w:val="center"/>
        <w:rPr>
          <w:rFonts w:ascii="Times New Roman" w:hAnsi="Times New Roman" w:cs="Times New Roman"/>
          <w:b/>
          <w:spacing w:val="-2"/>
          <w:sz w:val="30"/>
          <w:szCs w:val="30"/>
        </w:rPr>
      </w:pPr>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w:t>
      </w:r>
      <w:proofErr w:type="gramStart"/>
      <w:r w:rsidR="004C7A18">
        <w:rPr>
          <w:rFonts w:ascii="Times New Roman" w:hAnsi="Times New Roman" w:cs="Times New Roman"/>
          <w:sz w:val="30"/>
          <w:szCs w:val="30"/>
        </w:rPr>
        <w:t>предусмотренным</w:t>
      </w:r>
      <w:proofErr w:type="gramEnd"/>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proofErr w:type="gramStart"/>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9214BF">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 xml:space="preserve">государственные органы и иные организации участвуют </w:t>
      </w:r>
      <w:proofErr w:type="gramStart"/>
      <w:r>
        <w:rPr>
          <w:rFonts w:ascii="Times New Roman" w:hAnsi="Times New Roman" w:cs="Times New Roman"/>
          <w:sz w:val="30"/>
          <w:szCs w:val="30"/>
        </w:rPr>
        <w:t>в борьбе с коррупцией в пределах своей компетенции в соответствии с актами</w:t>
      </w:r>
      <w:proofErr w:type="gramEnd"/>
      <w:r>
        <w:rPr>
          <w:rFonts w:ascii="Times New Roman" w:hAnsi="Times New Roman" w:cs="Times New Roman"/>
          <w:sz w:val="30"/>
          <w:szCs w:val="30"/>
        </w:rPr>
        <w:t xml:space="preserve">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w:t>
      </w:r>
      <w:proofErr w:type="gramStart"/>
      <w:r w:rsidR="00CB0BE6" w:rsidRPr="00CB0BE6">
        <w:rPr>
          <w:rFonts w:ascii="Times New Roman" w:hAnsi="Times New Roman" w:cs="Times New Roman"/>
          <w:i/>
          <w:sz w:val="30"/>
          <w:szCs w:val="30"/>
        </w:rPr>
        <w:t>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proofErr w:type="gramEnd"/>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w:t>
      </w:r>
      <w:proofErr w:type="gramStart"/>
      <w:r w:rsidR="00CB0BE6" w:rsidRPr="00CB0BE6">
        <w:rPr>
          <w:rFonts w:ascii="Times New Roman" w:hAnsi="Times New Roman" w:cs="Times New Roman"/>
          <w:i/>
          <w:sz w:val="30"/>
          <w:szCs w:val="30"/>
        </w:rPr>
        <w:t>в борьбе с коррупцией в пределах своей компетенции в соответствии с актами</w:t>
      </w:r>
      <w:proofErr w:type="gramEnd"/>
      <w:r w:rsidR="00CB0BE6" w:rsidRPr="00CB0BE6">
        <w:rPr>
          <w:rFonts w:ascii="Times New Roman" w:hAnsi="Times New Roman" w:cs="Times New Roman"/>
          <w:i/>
          <w:sz w:val="30"/>
          <w:szCs w:val="30"/>
        </w:rPr>
        <w:t xml:space="preserve">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 xml:space="preserve">Общественные объединения участвуют </w:t>
      </w:r>
      <w:proofErr w:type="gramStart"/>
      <w:r w:rsidRPr="00CB0BE6">
        <w:rPr>
          <w:rFonts w:ascii="Times New Roman" w:hAnsi="Times New Roman" w:cs="Times New Roman"/>
          <w:i/>
          <w:sz w:val="30"/>
          <w:szCs w:val="30"/>
        </w:rPr>
        <w:t>в борьбе с коррупцией в соответствии с Законом</w:t>
      </w:r>
      <w:r w:rsidR="00867DB5">
        <w:rPr>
          <w:rFonts w:ascii="Times New Roman" w:hAnsi="Times New Roman" w:cs="Times New Roman"/>
          <w:i/>
          <w:sz w:val="30"/>
          <w:szCs w:val="30"/>
        </w:rPr>
        <w:t xml:space="preserve"> о борьбе</w:t>
      </w:r>
      <w:proofErr w:type="gramEnd"/>
      <w:r w:rsidR="00867DB5">
        <w:rPr>
          <w:rFonts w:ascii="Times New Roman" w:hAnsi="Times New Roman" w:cs="Times New Roman"/>
          <w:i/>
          <w:sz w:val="30"/>
          <w:szCs w:val="30"/>
        </w:rPr>
        <w:t xml:space="preserve">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72F93">
        <w:rPr>
          <w:rFonts w:ascii="Times New Roman" w:hAnsi="Times New Roman" w:cs="Times New Roman"/>
          <w:sz w:val="30"/>
          <w:szCs w:val="30"/>
        </w:rPr>
        <w:t xml:space="preserve">Меры борьбы с коррупцией реализуются в республиканских </w:t>
      </w:r>
      <w:hyperlink r:id="rId8"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w:t>
      </w:r>
      <w:proofErr w:type="gramEnd"/>
      <w:r w:rsidR="00A34C52">
        <w:rPr>
          <w:rFonts w:ascii="Times New Roman" w:hAnsi="Times New Roman" w:cs="Times New Roman"/>
          <w:sz w:val="30"/>
          <w:szCs w:val="30"/>
        </w:rPr>
        <w:t xml:space="preserve">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w:t>
      </w:r>
      <w:proofErr w:type="gramStart"/>
      <w:r w:rsidR="00CE1DBA">
        <w:rPr>
          <w:rFonts w:ascii="Times New Roman" w:hAnsi="Times New Roman" w:cs="Times New Roman"/>
          <w:sz w:val="30"/>
          <w:szCs w:val="30"/>
        </w:rPr>
        <w:t>при</w:t>
      </w:r>
      <w:proofErr w:type="gramEnd"/>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проведении</w:t>
      </w:r>
      <w:proofErr w:type="gramEnd"/>
      <w:r>
        <w:rPr>
          <w:rFonts w:ascii="Times New Roman" w:hAnsi="Times New Roman" w:cs="Times New Roman"/>
          <w:sz w:val="30"/>
          <w:szCs w:val="30"/>
        </w:rPr>
        <w:t xml:space="preserve">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w:t>
      </w:r>
      <w:r w:rsidR="00D92804">
        <w:rPr>
          <w:rFonts w:ascii="Times New Roman" w:hAnsi="Times New Roman" w:cs="Times New Roman"/>
          <w:sz w:val="30"/>
          <w:szCs w:val="30"/>
        </w:rPr>
        <w:t>и</w:t>
      </w:r>
      <w:proofErr w:type="gramEnd"/>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распоряжении</w:t>
      </w:r>
      <w:proofErr w:type="gramEnd"/>
      <w:r>
        <w:rPr>
          <w:rFonts w:ascii="Times New Roman" w:hAnsi="Times New Roman" w:cs="Times New Roman"/>
          <w:sz w:val="30"/>
          <w:szCs w:val="30"/>
        </w:rPr>
        <w:t xml:space="preserve">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proofErr w:type="gramEnd"/>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ведении</w:t>
      </w:r>
      <w:proofErr w:type="gramEnd"/>
      <w:r>
        <w:rPr>
          <w:rFonts w:ascii="Times New Roman" w:hAnsi="Times New Roman" w:cs="Times New Roman"/>
          <w:sz w:val="30"/>
          <w:szCs w:val="30"/>
        </w:rPr>
        <w:t xml:space="preserve">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w:t>
      </w:r>
      <w:r w:rsidR="00B84057">
        <w:rPr>
          <w:rFonts w:ascii="Times New Roman" w:hAnsi="Times New Roman" w:cs="Times New Roman"/>
          <w:sz w:val="30"/>
          <w:szCs w:val="30"/>
        </w:rPr>
        <w:t>и</w:t>
      </w:r>
      <w:proofErr w:type="gramEnd"/>
      <w:r w:rsidR="00B84057">
        <w:rPr>
          <w:rFonts w:ascii="Times New Roman" w:hAnsi="Times New Roman" w:cs="Times New Roman"/>
          <w:sz w:val="30"/>
          <w:szCs w:val="30"/>
        </w:rPr>
        <w:t xml:space="preserve">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осуществлении</w:t>
      </w:r>
      <w:proofErr w:type="gramEnd"/>
      <w:r>
        <w:rPr>
          <w:rFonts w:ascii="Times New Roman" w:hAnsi="Times New Roman" w:cs="Times New Roman"/>
          <w:sz w:val="30"/>
          <w:szCs w:val="30"/>
        </w:rPr>
        <w:t xml:space="preserve">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определении</w:t>
      </w:r>
      <w:proofErr w:type="gramEnd"/>
      <w:r>
        <w:rPr>
          <w:rFonts w:ascii="Times New Roman" w:hAnsi="Times New Roman" w:cs="Times New Roman"/>
          <w:sz w:val="30"/>
          <w:szCs w:val="30"/>
        </w:rPr>
        <w:t xml:space="preserve">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выделении</w:t>
      </w:r>
      <w:proofErr w:type="gramEnd"/>
      <w:r>
        <w:rPr>
          <w:rFonts w:ascii="Times New Roman" w:hAnsi="Times New Roman" w:cs="Times New Roman"/>
          <w:sz w:val="30"/>
          <w:szCs w:val="30"/>
        </w:rPr>
        <w:t xml:space="preserve">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proofErr w:type="spellEnd"/>
      <w:r w:rsidR="00D6120E">
        <w:rPr>
          <w:rFonts w:ascii="Times New Roman" w:hAnsi="Times New Roman" w:cs="Times New Roman"/>
          <w:i/>
          <w:sz w:val="30"/>
          <w:szCs w:val="30"/>
        </w:rPr>
        <w:t xml:space="preserve">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w:t>
      </w:r>
      <w:proofErr w:type="gramEnd"/>
      <w:r w:rsidR="00B71F4E" w:rsidRPr="00B71F4E">
        <w:rPr>
          <w:rFonts w:ascii="Times New Roman" w:hAnsi="Times New Roman" w:cs="Times New Roman"/>
          <w:sz w:val="30"/>
          <w:szCs w:val="30"/>
        </w:rPr>
        <w:t xml:space="preserve">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w:t>
      </w:r>
      <w:r w:rsidR="003129BB">
        <w:rPr>
          <w:rFonts w:ascii="Times New Roman" w:hAnsi="Times New Roman" w:cs="Times New Roman"/>
          <w:sz w:val="30"/>
          <w:szCs w:val="30"/>
        </w:rPr>
        <w:t xml:space="preserve"> претендентам на должность государственного должностного лица,</w:t>
      </w:r>
      <w:bookmarkStart w:id="0" w:name="_GoBack"/>
      <w:bookmarkEnd w:id="0"/>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roofErr w:type="gramEnd"/>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roofErr w:type="gramEnd"/>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организации проверки полноты и </w:t>
      </w:r>
      <w:proofErr w:type="gramStart"/>
      <w:r w:rsidRPr="00FE2278">
        <w:rPr>
          <w:rFonts w:ascii="Times New Roman" w:eastAsia="Calibri" w:hAnsi="Times New Roman" w:cs="Times New Roman"/>
          <w:sz w:val="30"/>
          <w:szCs w:val="30"/>
        </w:rPr>
        <w:t>достоверности</w:t>
      </w:r>
      <w:proofErr w:type="gramEnd"/>
      <w:r w:rsidRPr="00FE2278">
        <w:rPr>
          <w:rFonts w:ascii="Times New Roman" w:eastAsia="Calibri" w:hAnsi="Times New Roman" w:cs="Times New Roman"/>
          <w:sz w:val="30"/>
          <w:szCs w:val="30"/>
        </w:rPr>
        <w:t xml:space="preserve">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w:t>
      </w:r>
      <w:proofErr w:type="gramEnd"/>
      <w:r w:rsidR="00083940" w:rsidRPr="00083940">
        <w:rPr>
          <w:rFonts w:ascii="Times New Roman" w:eastAsia="Calibri" w:hAnsi="Times New Roman" w:cs="Times New Roman"/>
          <w:sz w:val="30"/>
          <w:szCs w:val="30"/>
        </w:rPr>
        <w:t xml:space="preserve"> дня и более в течение декларируемого периода, </w:t>
      </w:r>
      <w:r w:rsidR="00083940" w:rsidRPr="00083940">
        <w:rPr>
          <w:rFonts w:ascii="Times New Roman" w:eastAsia="Calibri" w:hAnsi="Times New Roman" w:cs="Times New Roman"/>
          <w:sz w:val="30"/>
          <w:szCs w:val="30"/>
        </w:rPr>
        <w:lastRenderedPageBreak/>
        <w:t>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gramStart"/>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w:t>
      </w:r>
      <w:proofErr w:type="gram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дате приобретения имущества (доли в </w:t>
      </w:r>
      <w:r w:rsidRPr="008611A9">
        <w:rPr>
          <w:rFonts w:ascii="Times New Roman" w:eastAsia="Calibri" w:hAnsi="Times New Roman" w:cs="Times New Roman"/>
          <w:sz w:val="30"/>
          <w:szCs w:val="30"/>
        </w:rPr>
        <w:lastRenderedPageBreak/>
        <w:t>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sidRPr="008611A9">
        <w:rPr>
          <w:rFonts w:ascii="Times New Roman" w:eastAsia="Calibri" w:hAnsi="Times New Roman" w:cs="Times New Roman"/>
          <w:sz w:val="30"/>
          <w:szCs w:val="30"/>
        </w:rPr>
        <w:t xml:space="preserve">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roofErr w:type="gramEnd"/>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конкретно, т.е. в </w:t>
      </w:r>
      <w:proofErr w:type="gramStart"/>
      <w:r w:rsidRPr="00DF1F2D">
        <w:rPr>
          <w:rFonts w:ascii="Times New Roman" w:hAnsi="Times New Roman" w:cs="Times New Roman"/>
          <w:sz w:val="30"/>
          <w:szCs w:val="30"/>
        </w:rPr>
        <w:t>совершении</w:t>
      </w:r>
      <w:proofErr w:type="gramEnd"/>
      <w:r w:rsidRPr="00DF1F2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DF1F2D">
        <w:rPr>
          <w:rFonts w:ascii="Times New Roman" w:hAnsi="Times New Roman" w:cs="Times New Roman"/>
          <w:sz w:val="30"/>
          <w:szCs w:val="30"/>
        </w:rPr>
        <w:lastRenderedPageBreak/>
        <w:t xml:space="preserve">В </w:t>
      </w:r>
      <w:hyperlink r:id="rId10"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w:t>
      </w:r>
      <w:proofErr w:type="gramEnd"/>
      <w:r w:rsidR="00AD2D3E">
        <w:rPr>
          <w:rFonts w:ascii="Times New Roman" w:hAnsi="Times New Roman" w:cs="Times New Roman"/>
          <w:sz w:val="30"/>
          <w:szCs w:val="30"/>
        </w:rPr>
        <w:t xml:space="preserve"> по службе (работе), </w:t>
      </w:r>
      <w:proofErr w:type="gramStart"/>
      <w:r w:rsidR="00AD2D3E">
        <w:rPr>
          <w:rFonts w:ascii="Times New Roman" w:hAnsi="Times New Roman" w:cs="Times New Roman"/>
          <w:sz w:val="30"/>
          <w:szCs w:val="30"/>
        </w:rPr>
        <w:t>которые</w:t>
      </w:r>
      <w:proofErr w:type="gramEnd"/>
      <w:r w:rsidR="00AD2D3E">
        <w:rPr>
          <w:rFonts w:ascii="Times New Roman" w:hAnsi="Times New Roman" w:cs="Times New Roman"/>
          <w:sz w:val="30"/>
          <w:szCs w:val="30"/>
        </w:rPr>
        <w:t xml:space="preserve">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1"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w:t>
      </w:r>
      <w:r w:rsidR="00C84C80">
        <w:rPr>
          <w:rFonts w:ascii="Times New Roman" w:hAnsi="Times New Roman" w:cs="Times New Roman"/>
          <w:sz w:val="30"/>
          <w:szCs w:val="30"/>
        </w:rPr>
        <w:lastRenderedPageBreak/>
        <w:t xml:space="preserve">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proofErr w:type="gramStart"/>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w:t>
      </w:r>
      <w:proofErr w:type="gramEnd"/>
      <w:r w:rsidRPr="00645681">
        <w:rPr>
          <w:rFonts w:ascii="Times New Roman" w:hAnsi="Times New Roman" w:cs="Times New Roman"/>
          <w:bCs/>
          <w:sz w:val="30"/>
          <w:szCs w:val="30"/>
        </w:rPr>
        <w:t xml:space="preserve">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w:t>
      </w:r>
      <w:proofErr w:type="gramStart"/>
      <w:r>
        <w:rPr>
          <w:rFonts w:ascii="Times New Roman" w:hAnsi="Times New Roman" w:cs="Times New Roman"/>
          <w:bCs/>
          <w:sz w:val="30"/>
          <w:szCs w:val="30"/>
        </w:rPr>
        <w:t>к</w:t>
      </w:r>
      <w:proofErr w:type="gramEnd"/>
      <w:r>
        <w:rPr>
          <w:rFonts w:ascii="Times New Roman" w:hAnsi="Times New Roman" w:cs="Times New Roman"/>
          <w:bCs/>
          <w:sz w:val="30"/>
          <w:szCs w:val="30"/>
        </w:rPr>
        <w:t xml:space="preserve"> государственным должностным; установить все признаки </w:t>
      </w:r>
      <w:r>
        <w:rPr>
          <w:rFonts w:ascii="Times New Roman" w:hAnsi="Times New Roman" w:cs="Times New Roman"/>
          <w:bCs/>
          <w:sz w:val="30"/>
          <w:szCs w:val="30"/>
        </w:rPr>
        <w:lastRenderedPageBreak/>
        <w:t>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proofErr w:type="gramStart"/>
      <w:r w:rsidR="00AB5D9D">
        <w:rPr>
          <w:rFonts w:ascii="Times New Roman" w:hAnsi="Times New Roman" w:cs="Times New Roman"/>
          <w:sz w:val="30"/>
          <w:szCs w:val="30"/>
        </w:rPr>
        <w:t>,</w:t>
      </w:r>
      <w:proofErr w:type="gramEnd"/>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lastRenderedPageBreak/>
        <w:t>аналогии</w:t>
      </w:r>
      <w:r w:rsidRPr="003F06D7">
        <w:rPr>
          <w:rFonts w:ascii="Times New Roman" w:hAnsi="Times New Roman" w:cs="Times New Roman"/>
          <w:sz w:val="30"/>
          <w:szCs w:val="30"/>
        </w:rPr>
        <w:t xml:space="preserve"> права запрещается в случаях привлечения к ответственности</w:t>
      </w:r>
      <w:proofErr w:type="gramEnd"/>
      <w:r w:rsidRPr="003F06D7">
        <w:rPr>
          <w:rFonts w:ascii="Times New Roman" w:hAnsi="Times New Roman" w:cs="Times New Roman"/>
          <w:sz w:val="30"/>
          <w:szCs w:val="30"/>
        </w:rPr>
        <w:t>,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roofErr w:type="gramEnd"/>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w:t>
      </w:r>
      <w:proofErr w:type="gramStart"/>
      <w:r w:rsidR="002F363D" w:rsidRPr="002F363D">
        <w:rPr>
          <w:rFonts w:ascii="Times New Roman" w:hAnsi="Times New Roman" w:cs="Times New Roman"/>
          <w:sz w:val="30"/>
          <w:szCs w:val="30"/>
        </w:rPr>
        <w:t>недействительными</w:t>
      </w:r>
      <w:proofErr w:type="gramEnd"/>
      <w:r w:rsidR="002F363D" w:rsidRPr="002F363D">
        <w:rPr>
          <w:rFonts w:ascii="Times New Roman" w:hAnsi="Times New Roman" w:cs="Times New Roman"/>
          <w:sz w:val="30"/>
          <w:szCs w:val="30"/>
        </w:rPr>
        <w:t xml:space="preserve">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w:t>
      </w:r>
      <w:r w:rsidR="004C519B">
        <w:rPr>
          <w:rFonts w:ascii="Times New Roman" w:hAnsi="Times New Roman" w:cs="Times New Roman"/>
          <w:sz w:val="30"/>
          <w:szCs w:val="30"/>
        </w:rPr>
        <w:lastRenderedPageBreak/>
        <w:t>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w:t>
      </w:r>
      <w:proofErr w:type="gramEnd"/>
      <w:r w:rsidR="007C66C9">
        <w:rPr>
          <w:rFonts w:ascii="Times New Roman" w:hAnsi="Times New Roman" w:cs="Times New Roman"/>
          <w:sz w:val="30"/>
          <w:szCs w:val="30"/>
        </w:rPr>
        <w:t xml:space="preserve">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w:t>
      </w:r>
      <w:r>
        <w:rPr>
          <w:rFonts w:ascii="Times New Roman" w:hAnsi="Times New Roman" w:cs="Times New Roman"/>
          <w:sz w:val="30"/>
          <w:szCs w:val="30"/>
        </w:rPr>
        <w:lastRenderedPageBreak/>
        <w:t xml:space="preserve">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2"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3"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2006 № 705 «О ежемесячном денежном</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содержании</w:t>
      </w:r>
      <w:proofErr w:type="gramEnd"/>
      <w:r>
        <w:rPr>
          <w:rFonts w:ascii="Times New Roman" w:hAnsi="Times New Roman" w:cs="Times New Roman"/>
          <w:sz w:val="30"/>
          <w:szCs w:val="30"/>
        </w:rPr>
        <w:t xml:space="preserve">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Pr>
          <w:rFonts w:ascii="Times New Roman" w:hAnsi="Times New Roman" w:cs="Times New Roman"/>
          <w:sz w:val="30"/>
          <w:szCs w:val="30"/>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proofErr w:type="gramStart"/>
      <w:r w:rsidR="00255AA4" w:rsidRPr="0084146F">
        <w:rPr>
          <w:rFonts w:ascii="Times New Roman" w:hAnsi="Times New Roman" w:cs="Times New Roman"/>
          <w:b/>
          <w:sz w:val="30"/>
          <w:szCs w:val="30"/>
        </w:rPr>
        <w:t>информировать</w:t>
      </w:r>
      <w:proofErr w:type="gramEnd"/>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 xml:space="preserve">ставившие информацию, </w:t>
      </w:r>
      <w:r>
        <w:rPr>
          <w:rFonts w:ascii="Times New Roman" w:hAnsi="Times New Roman" w:cs="Times New Roman"/>
          <w:sz w:val="30"/>
          <w:szCs w:val="30"/>
        </w:rPr>
        <w:lastRenderedPageBreak/>
        <w:t>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w:t>
      </w:r>
      <w:r w:rsidR="007019DF">
        <w:rPr>
          <w:rFonts w:ascii="Times New Roman" w:eastAsia="Times New Roman" w:hAnsi="Times New Roman" w:cs="Times New Roman"/>
          <w:sz w:val="30"/>
          <w:szCs w:val="30"/>
          <w:lang w:eastAsia="ru-RU"/>
        </w:rPr>
        <w:lastRenderedPageBreak/>
        <w:t xml:space="preserve">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w:t>
      </w:r>
      <w:proofErr w:type="gramStart"/>
      <w:r w:rsidR="007A7367">
        <w:rPr>
          <w:rFonts w:ascii="Times New Roman" w:eastAsia="Times New Roman" w:hAnsi="Times New Roman" w:cs="Times New Roman"/>
          <w:sz w:val="30"/>
          <w:szCs w:val="30"/>
          <w:lang w:eastAsia="ru-RU"/>
        </w:rPr>
        <w:t>Возможно</w:t>
      </w:r>
      <w:proofErr w:type="gramEnd"/>
      <w:r w:rsidR="007A7367">
        <w:rPr>
          <w:rFonts w:ascii="Times New Roman" w:eastAsia="Times New Roman" w:hAnsi="Times New Roman" w:cs="Times New Roman"/>
          <w:sz w:val="30"/>
          <w:szCs w:val="30"/>
          <w:lang w:eastAsia="ru-RU"/>
        </w:rPr>
        <w:t xml:space="preserve">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proofErr w:type="gramStart"/>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roofErr w:type="gramEnd"/>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proofErr w:type="gramStart"/>
      <w:r w:rsidR="008A39D3">
        <w:rPr>
          <w:rFonts w:ascii="Times New Roman" w:eastAsia="Times New Roman" w:hAnsi="Times New Roman" w:cs="Times New Roman"/>
          <w:i/>
          <w:sz w:val="30"/>
          <w:szCs w:val="30"/>
          <w:lang w:eastAsia="ru-RU"/>
        </w:rPr>
        <w:t>контроля за</w:t>
      </w:r>
      <w:proofErr w:type="gramEnd"/>
      <w:r w:rsidR="008A39D3">
        <w:rPr>
          <w:rFonts w:ascii="Times New Roman" w:eastAsia="Times New Roman" w:hAnsi="Times New Roman" w:cs="Times New Roman"/>
          <w:i/>
          <w:sz w:val="30"/>
          <w:szCs w:val="30"/>
          <w:lang w:eastAsia="ru-RU"/>
        </w:rPr>
        <w:t xml:space="preserve">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w:t>
      </w:r>
      <w:proofErr w:type="gramStart"/>
      <w:r w:rsidR="006278D5" w:rsidRPr="006278D5">
        <w:rPr>
          <w:rFonts w:ascii="Times New Roman" w:eastAsia="Times New Roman" w:hAnsi="Times New Roman" w:cs="Times New Roman"/>
          <w:sz w:val="30"/>
          <w:szCs w:val="30"/>
          <w:lang w:eastAsia="ru-RU"/>
        </w:rPr>
        <w:t>ориентированная</w:t>
      </w:r>
      <w:proofErr w:type="gram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proofErr w:type="gramStart"/>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w:t>
      </w:r>
      <w:proofErr w:type="gramEnd"/>
      <w:r w:rsidRPr="006278D5">
        <w:rPr>
          <w:rFonts w:ascii="Times New Roman" w:eastAsia="Times New Roman" w:hAnsi="Times New Roman" w:cs="Times New Roman"/>
          <w:sz w:val="30"/>
          <w:szCs w:val="30"/>
          <w:lang w:eastAsia="ru-RU"/>
        </w:rPr>
        <w:t xml:space="preserve">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Механизм </w:t>
      </w:r>
      <w:proofErr w:type="gramStart"/>
      <w:r>
        <w:rPr>
          <w:rFonts w:ascii="Times New Roman" w:eastAsia="Times New Roman" w:hAnsi="Times New Roman" w:cs="Times New Roman"/>
          <w:sz w:val="30"/>
          <w:szCs w:val="30"/>
          <w:lang w:eastAsia="ru-RU"/>
        </w:rPr>
        <w:t>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proofErr w:type="gramEnd"/>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proofErr w:type="gramStart"/>
      <w:r w:rsidR="007214AA" w:rsidRPr="007214AA">
        <w:rPr>
          <w:rFonts w:ascii="Times New Roman" w:eastAsia="Times New Roman" w:hAnsi="Times New Roman" w:cs="Times New Roman"/>
          <w:b/>
          <w:sz w:val="30"/>
          <w:szCs w:val="30"/>
          <w:lang w:eastAsia="ru-RU"/>
        </w:rPr>
        <w:t>поощрительными</w:t>
      </w:r>
      <w:proofErr w:type="gramEnd"/>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w:t>
      </w:r>
      <w:r>
        <w:rPr>
          <w:rFonts w:ascii="Times New Roman" w:eastAsia="Times New Roman" w:hAnsi="Times New Roman" w:cs="Times New Roman"/>
          <w:sz w:val="30"/>
          <w:szCs w:val="30"/>
          <w:lang w:eastAsia="ru-RU"/>
        </w:rPr>
        <w:lastRenderedPageBreak/>
        <w:t xml:space="preserve">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w:t>
      </w:r>
      <w:proofErr w:type="gramEnd"/>
      <w:r>
        <w:rPr>
          <w:rFonts w:ascii="Times New Roman" w:eastAsia="Times New Roman" w:hAnsi="Times New Roman" w:cs="Times New Roman"/>
          <w:sz w:val="30"/>
          <w:szCs w:val="30"/>
          <w:lang w:eastAsia="ru-RU"/>
        </w:rPr>
        <w:t xml:space="preserve">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25" w:rsidRDefault="00722225" w:rsidP="00E07DDF">
      <w:pPr>
        <w:spacing w:after="0" w:line="240" w:lineRule="auto"/>
      </w:pPr>
      <w:r>
        <w:separator/>
      </w:r>
    </w:p>
  </w:endnote>
  <w:endnote w:type="continuationSeparator" w:id="0">
    <w:p w:rsidR="00722225" w:rsidRDefault="00722225"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25" w:rsidRDefault="00722225" w:rsidP="00E07DDF">
      <w:pPr>
        <w:spacing w:after="0" w:line="240" w:lineRule="auto"/>
      </w:pPr>
      <w:r>
        <w:separator/>
      </w:r>
    </w:p>
  </w:footnote>
  <w:footnote w:type="continuationSeparator" w:id="0">
    <w:p w:rsidR="00722225" w:rsidRDefault="00722225"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3129BB">
          <w:rPr>
            <w:rFonts w:ascii="Times New Roman" w:hAnsi="Times New Roman" w:cs="Times New Roman"/>
            <w:noProof/>
          </w:rPr>
          <w:t>10</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129BB"/>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2225"/>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CEBEAD332AFF0EFC0650821L8t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FEBE9DD35AFF0EFC0650821L8t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AE7BA-DB60-4B49-A5EC-6DAB7F42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28</Pages>
  <Words>9569</Words>
  <Characters>54548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Куница Егор Владимирович</cp:lastModifiedBy>
  <cp:revision>13</cp:revision>
  <cp:lastPrinted>2019-09-16T14:20:00Z</cp:lastPrinted>
  <dcterms:created xsi:type="dcterms:W3CDTF">2019-09-16T14:18:00Z</dcterms:created>
  <dcterms:modified xsi:type="dcterms:W3CDTF">2019-11-16T06:56:00Z</dcterms:modified>
</cp:coreProperties>
</file>